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9B2AF">
      <w:pPr>
        <w:jc w:val="both"/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eastAsia="zh-CN"/>
        </w:rPr>
        <w:t>附件</w:t>
      </w:r>
      <w:r>
        <w:rPr>
          <w:rFonts w:hint="eastAsia"/>
          <w:sz w:val="40"/>
          <w:szCs w:val="48"/>
          <w:lang w:val="en-US" w:eastAsia="zh-CN"/>
        </w:rPr>
        <w:t>4</w:t>
      </w:r>
    </w:p>
    <w:p w14:paraId="28382205">
      <w:pPr>
        <w:jc w:val="center"/>
        <w:rPr>
          <w:rFonts w:hint="eastAsia"/>
          <w:sz w:val="40"/>
          <w:szCs w:val="48"/>
        </w:rPr>
      </w:pPr>
    </w:p>
    <w:p w14:paraId="2C1F763D"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同类产品在广东省内</w:t>
      </w:r>
      <w:r>
        <w:rPr>
          <w:rFonts w:hint="eastAsia"/>
          <w:sz w:val="40"/>
          <w:szCs w:val="48"/>
          <w:lang w:eastAsia="zh-CN"/>
        </w:rPr>
        <w:t>三级</w:t>
      </w:r>
      <w:r>
        <w:rPr>
          <w:rFonts w:hint="eastAsia"/>
          <w:sz w:val="40"/>
          <w:szCs w:val="48"/>
        </w:rPr>
        <w:t>医院</w:t>
      </w:r>
      <w:r>
        <w:rPr>
          <w:rFonts w:hint="eastAsia"/>
          <w:sz w:val="40"/>
          <w:szCs w:val="48"/>
          <w:lang w:eastAsia="zh-CN"/>
        </w:rPr>
        <w:t>的</w:t>
      </w:r>
      <w:r>
        <w:rPr>
          <w:rFonts w:hint="eastAsia"/>
          <w:sz w:val="40"/>
          <w:szCs w:val="48"/>
        </w:rPr>
        <w:t>中标价</w:t>
      </w:r>
    </w:p>
    <w:tbl>
      <w:tblPr>
        <w:tblStyle w:val="6"/>
        <w:tblpPr w:leftFromText="180" w:rightFromText="180" w:vertAnchor="text" w:horzAnchor="page" w:tblpX="1138" w:tblpY="254"/>
        <w:tblOverlap w:val="never"/>
        <w:tblW w:w="538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742"/>
        <w:gridCol w:w="459"/>
        <w:gridCol w:w="560"/>
        <w:gridCol w:w="1281"/>
        <w:gridCol w:w="1904"/>
        <w:gridCol w:w="1608"/>
        <w:gridCol w:w="1242"/>
      </w:tblGrid>
      <w:tr w14:paraId="22184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0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C16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品牌、型号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F6E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同类产品在广东省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三级</w:t>
            </w:r>
            <w:r>
              <w:rPr>
                <w:rFonts w:hint="eastAsia"/>
                <w:sz w:val="24"/>
                <w:szCs w:val="24"/>
                <w:vertAlign w:val="baseline"/>
              </w:rPr>
              <w:t>医院中标价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0F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中标日期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C8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1277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A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1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C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B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A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E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BA5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E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3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1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5D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B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F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C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6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C0E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A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C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D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4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D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A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24C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5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A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C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7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8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9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D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B31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3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8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2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C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51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3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C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8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1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F4C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A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C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0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3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C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804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F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C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3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A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3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7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E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2AC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3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6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2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2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5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E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4BD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5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B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B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5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E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4B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B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7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F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0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6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68D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3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E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5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2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C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B7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D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E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C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D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5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AA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7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4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9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0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2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1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67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6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2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E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D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AC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F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C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6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0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D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678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186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E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6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2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E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8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3279AC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2AA862B">
      <w:pPr>
        <w:bidi w:val="0"/>
        <w:rPr>
          <w:rFonts w:hint="eastAsia"/>
          <w:lang w:val="en-US" w:eastAsia="zh-CN"/>
        </w:rPr>
      </w:pPr>
    </w:p>
    <w:p w14:paraId="67A122F6">
      <w:pPr>
        <w:bidi w:val="0"/>
        <w:rPr>
          <w:rFonts w:hint="eastAsia"/>
          <w:lang w:val="en-US" w:eastAsia="zh-CN"/>
        </w:rPr>
      </w:pPr>
    </w:p>
    <w:p w14:paraId="1CA74BDA">
      <w:pPr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公司盖章：</w:t>
      </w:r>
    </w:p>
    <w:p w14:paraId="3EB7D625">
      <w:pPr>
        <w:tabs>
          <w:tab w:val="left" w:pos="9372"/>
        </w:tabs>
        <w:bidi w:val="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日期：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OTcwNWJmYWNkNzJlMWU5NGU1NzNlZDQ4OTdlNWUifQ=="/>
  </w:docVars>
  <w:rsids>
    <w:rsidRoot w:val="00000000"/>
    <w:rsid w:val="03220A54"/>
    <w:rsid w:val="04606E19"/>
    <w:rsid w:val="09BD0A3E"/>
    <w:rsid w:val="1BFB48CE"/>
    <w:rsid w:val="1D58652D"/>
    <w:rsid w:val="3DBB3966"/>
    <w:rsid w:val="486F19E9"/>
    <w:rsid w:val="49062D20"/>
    <w:rsid w:val="540B4465"/>
    <w:rsid w:val="62D6494B"/>
    <w:rsid w:val="64F438DC"/>
    <w:rsid w:val="6CF55CB5"/>
    <w:rsid w:val="78336238"/>
    <w:rsid w:val="7CD0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9629"/>
      </w:tabs>
      <w:autoSpaceDE/>
      <w:autoSpaceDN/>
      <w:adjustRightInd/>
      <w:spacing w:line="360" w:lineRule="auto"/>
      <w:jc w:val="center"/>
    </w:pPr>
    <w:rPr>
      <w:rFonts w:hAnsi="宋体"/>
      <w:bCs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254</Characters>
  <Lines>0</Lines>
  <Paragraphs>0</Paragraphs>
  <TotalTime>0</TotalTime>
  <ScaleCrop>false</ScaleCrop>
  <LinksUpToDate>false</LinksUpToDate>
  <CharactersWithSpaces>254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2023-05-31T09:18:00Z</dcterms:created>
  <dc:creator>Administrator</dc:creator>
  <cp:lastModifiedBy>无名</cp:lastModifiedBy>
  <dcterms:modified xsi:type="dcterms:W3CDTF">2024-11-22T04:00:13Z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29B85751AC3D4FB09751D79DD1F41F62_13</vt:lpwstr>
  </property>
</Properties>
</file>